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7282" w14:textId="148F0EFA" w:rsidR="00BF2F6F" w:rsidRPr="00CA469C" w:rsidRDefault="00CA469C" w:rsidP="00CA469C">
      <w:pPr>
        <w:spacing w:after="0"/>
        <w:jc w:val="center"/>
        <w:rPr>
          <w:b/>
          <w:bCs/>
          <w:sz w:val="22"/>
          <w:szCs w:val="22"/>
        </w:rPr>
      </w:pPr>
      <w:r w:rsidRPr="00CA469C">
        <w:rPr>
          <w:b/>
          <w:bCs/>
          <w:sz w:val="22"/>
          <w:szCs w:val="22"/>
        </w:rPr>
        <w:t>Informacje o prawach i obowiązkach osoby kierowanej od odbycia stażu</w:t>
      </w:r>
      <w:r>
        <w:rPr>
          <w:b/>
          <w:bCs/>
          <w:sz w:val="22"/>
          <w:szCs w:val="22"/>
        </w:rPr>
        <w:t>.</w:t>
      </w:r>
    </w:p>
    <w:p w14:paraId="353BD3BA" w14:textId="77777777" w:rsidR="00CA469C" w:rsidRDefault="00CA469C" w:rsidP="00BF2F6F">
      <w:pPr>
        <w:spacing w:after="0"/>
        <w:rPr>
          <w:sz w:val="22"/>
          <w:szCs w:val="22"/>
        </w:rPr>
      </w:pPr>
    </w:p>
    <w:p w14:paraId="22D13396" w14:textId="70C44945" w:rsidR="00683C87" w:rsidRPr="00E55DBC" w:rsidRDefault="00683C87" w:rsidP="00BF2F6F">
      <w:pPr>
        <w:spacing w:after="0"/>
        <w:rPr>
          <w:sz w:val="22"/>
          <w:szCs w:val="22"/>
        </w:rPr>
      </w:pPr>
      <w:r w:rsidRPr="00E55DBC">
        <w:rPr>
          <w:sz w:val="22"/>
          <w:szCs w:val="22"/>
        </w:rPr>
        <w:t>Zgodnie z art. 73 ustawy z dnia 20 marca 2025 r. o rynku pracy i służbach zatrudnienia (</w:t>
      </w:r>
      <w:r w:rsidR="00CA469C">
        <w:rPr>
          <w:sz w:val="22"/>
          <w:szCs w:val="22"/>
        </w:rPr>
        <w:t>D</w:t>
      </w:r>
      <w:r w:rsidRPr="00E55DBC">
        <w:rPr>
          <w:sz w:val="22"/>
          <w:szCs w:val="22"/>
        </w:rPr>
        <w:t xml:space="preserve">z. U.  2025 poz. 620) PUP przed skierowaniem bezrobotnego do formy pomocy, weryfikuje warunki do posiadania statusu bezrobotnego ; informuje bezrobotnego albo poszukującego pracy o jego prawach i obowiązkach związanych z uczestnictwem w tej formie pomocy </w:t>
      </w:r>
    </w:p>
    <w:p w14:paraId="270E22F8" w14:textId="5F87358C" w:rsidR="00683C87" w:rsidRDefault="00683C87" w:rsidP="00BF2F6F">
      <w:pPr>
        <w:pStyle w:val="Akapitzlist"/>
        <w:numPr>
          <w:ilvl w:val="0"/>
          <w:numId w:val="1"/>
        </w:numPr>
        <w:spacing w:after="0"/>
        <w:rPr>
          <w:sz w:val="22"/>
          <w:szCs w:val="22"/>
        </w:rPr>
      </w:pPr>
      <w:r w:rsidRPr="00CA469C">
        <w:rPr>
          <w:sz w:val="22"/>
          <w:szCs w:val="22"/>
        </w:rPr>
        <w:t>Starosta może skierować bezrobotneg</w:t>
      </w:r>
      <w:r w:rsidR="00CA469C">
        <w:rPr>
          <w:sz w:val="22"/>
          <w:szCs w:val="22"/>
        </w:rPr>
        <w:t>o</w:t>
      </w:r>
      <w:r w:rsidRPr="00CA469C">
        <w:rPr>
          <w:sz w:val="22"/>
          <w:szCs w:val="22"/>
        </w:rPr>
        <w:t xml:space="preserve"> do odbycia stażu na okres od 3 do 6 miesięcy.</w:t>
      </w:r>
    </w:p>
    <w:p w14:paraId="4584442F" w14:textId="77777777" w:rsidR="00683C87" w:rsidRDefault="00683C87" w:rsidP="00BF2F6F">
      <w:pPr>
        <w:pStyle w:val="Akapitzlist"/>
        <w:numPr>
          <w:ilvl w:val="0"/>
          <w:numId w:val="1"/>
        </w:numPr>
        <w:spacing w:after="0"/>
        <w:rPr>
          <w:sz w:val="22"/>
          <w:szCs w:val="22"/>
        </w:rPr>
      </w:pPr>
      <w:r w:rsidRPr="00CA469C">
        <w:rPr>
          <w:sz w:val="22"/>
          <w:szCs w:val="22"/>
        </w:rPr>
        <w:t xml:space="preserve">Staż odbywa się na podstawie umowy zawartej przez starostę z organizatorem stażu </w:t>
      </w:r>
    </w:p>
    <w:p w14:paraId="62131D75" w14:textId="4B6D91EE" w:rsidR="00683C87" w:rsidRPr="00CA469C" w:rsidRDefault="00683C87" w:rsidP="00CA469C">
      <w:pPr>
        <w:pStyle w:val="Akapitzlist"/>
        <w:spacing w:after="0"/>
        <w:rPr>
          <w:sz w:val="22"/>
          <w:szCs w:val="22"/>
        </w:rPr>
      </w:pPr>
      <w:r w:rsidRPr="00CA469C">
        <w:rPr>
          <w:sz w:val="22"/>
          <w:szCs w:val="22"/>
        </w:rPr>
        <w:t>i bezrobotnym, według przygotowanego przez organizatora stażu programu określonego w umowie. Przy ustalaniu programu stażu powinny być uwzględnione predyspozycje psychofizyczne i zdrowotne, wykształcenie oraz dotychczasowa wiedza i umiejętności bezrobotnego.</w:t>
      </w:r>
    </w:p>
    <w:p w14:paraId="6FCAED82" w14:textId="78AEECF9" w:rsidR="00683C87" w:rsidRDefault="00683C87" w:rsidP="00683C87">
      <w:pPr>
        <w:pStyle w:val="Akapitzlist"/>
        <w:numPr>
          <w:ilvl w:val="0"/>
          <w:numId w:val="1"/>
        </w:numPr>
        <w:spacing w:after="0"/>
        <w:rPr>
          <w:sz w:val="22"/>
          <w:szCs w:val="22"/>
        </w:rPr>
      </w:pPr>
      <w:r w:rsidRPr="00CA469C">
        <w:rPr>
          <w:sz w:val="22"/>
          <w:szCs w:val="22"/>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6A120CE8" w14:textId="273C0A13" w:rsidR="00683C87" w:rsidRDefault="00683C87" w:rsidP="00CA469C">
      <w:pPr>
        <w:pStyle w:val="Akapitzlist"/>
        <w:numPr>
          <w:ilvl w:val="0"/>
          <w:numId w:val="1"/>
        </w:numPr>
        <w:spacing w:after="0"/>
        <w:rPr>
          <w:sz w:val="22"/>
          <w:szCs w:val="22"/>
        </w:rPr>
      </w:pPr>
      <w:r w:rsidRPr="00CA469C">
        <w:rPr>
          <w:sz w:val="22"/>
          <w:szCs w:val="22"/>
        </w:rPr>
        <w:t>Łączny okres staży odbywanych przez bezrobotnego nie może przekroczyć 24 miesięcy w okresie kolejnych 10 lat.</w:t>
      </w:r>
    </w:p>
    <w:p w14:paraId="356C5F0D" w14:textId="6BDE7FA8" w:rsidR="00CA469C" w:rsidRDefault="00CA469C" w:rsidP="00CA469C">
      <w:pPr>
        <w:pStyle w:val="Akapitzlist"/>
        <w:numPr>
          <w:ilvl w:val="0"/>
          <w:numId w:val="1"/>
        </w:numPr>
        <w:spacing w:after="0"/>
        <w:rPr>
          <w:sz w:val="22"/>
          <w:szCs w:val="22"/>
        </w:rPr>
      </w:pPr>
      <w:r>
        <w:rPr>
          <w:sz w:val="22"/>
          <w:szCs w:val="22"/>
        </w:rPr>
        <w:t>Przed powierzeniem wykonywania zadań przewidzianych programem stażu organizator:</w:t>
      </w:r>
    </w:p>
    <w:p w14:paraId="54AA696D" w14:textId="7E3CD46D" w:rsidR="00CA469C" w:rsidRDefault="00CA469C" w:rsidP="00CA469C">
      <w:pPr>
        <w:pStyle w:val="Akapitzlist"/>
        <w:numPr>
          <w:ilvl w:val="0"/>
          <w:numId w:val="2"/>
        </w:numPr>
        <w:spacing w:after="0"/>
        <w:rPr>
          <w:sz w:val="22"/>
          <w:szCs w:val="22"/>
        </w:rPr>
      </w:pPr>
      <w:r>
        <w:rPr>
          <w:sz w:val="22"/>
          <w:szCs w:val="22"/>
        </w:rPr>
        <w:t>Na własny koszt kieruje bezrobotnego na wstępne badania lekarskie, na zasadach przewidzianych dla pracowników, określonych w przepisach wydanych na podstawie ustawy z dnia 26 czerwca 1974 roku – Kodeks pracy</w:t>
      </w:r>
    </w:p>
    <w:p w14:paraId="7E7C0476" w14:textId="7480F231" w:rsidR="00CA469C" w:rsidRDefault="00CA469C" w:rsidP="00CA469C">
      <w:pPr>
        <w:pStyle w:val="Akapitzlist"/>
        <w:numPr>
          <w:ilvl w:val="0"/>
          <w:numId w:val="2"/>
        </w:numPr>
        <w:spacing w:after="0"/>
        <w:rPr>
          <w:sz w:val="22"/>
          <w:szCs w:val="22"/>
        </w:rPr>
      </w:pPr>
      <w:r>
        <w:rPr>
          <w:sz w:val="22"/>
          <w:szCs w:val="22"/>
        </w:rPr>
        <w:t>Zapoznaje z regulaminem pracy</w:t>
      </w:r>
    </w:p>
    <w:p w14:paraId="727C0D20" w14:textId="05B18E76" w:rsidR="00FF7E7A" w:rsidRDefault="00FF7E7A" w:rsidP="00CA469C">
      <w:pPr>
        <w:pStyle w:val="Akapitzlist"/>
        <w:numPr>
          <w:ilvl w:val="0"/>
          <w:numId w:val="2"/>
        </w:numPr>
        <w:spacing w:after="0"/>
        <w:rPr>
          <w:sz w:val="22"/>
          <w:szCs w:val="22"/>
        </w:rPr>
      </w:pPr>
      <w:r>
        <w:rPr>
          <w:sz w:val="22"/>
          <w:szCs w:val="22"/>
        </w:rPr>
        <w:t>Przekazuje bezrobotnemu na piśmie zakres obowiązków i uprawnień</w:t>
      </w:r>
    </w:p>
    <w:p w14:paraId="1A5F013A" w14:textId="4B7E5404" w:rsidR="0063090F" w:rsidRPr="00CA469C" w:rsidRDefault="0063090F" w:rsidP="00CA469C">
      <w:pPr>
        <w:pStyle w:val="Akapitzlist"/>
        <w:numPr>
          <w:ilvl w:val="0"/>
          <w:numId w:val="1"/>
        </w:numPr>
        <w:spacing w:after="0"/>
        <w:rPr>
          <w:sz w:val="22"/>
          <w:szCs w:val="22"/>
        </w:rPr>
      </w:pPr>
      <w:r w:rsidRPr="00CA469C">
        <w:rPr>
          <w:sz w:val="22"/>
          <w:szCs w:val="22"/>
        </w:rPr>
        <w:t>Na zasadach przewidzianych dla pracowników organizator stażu zapewnia bezrobotnemu odbywającemu staż:</w:t>
      </w:r>
    </w:p>
    <w:p w14:paraId="49BEC0F2" w14:textId="77777777" w:rsidR="0063090F" w:rsidRPr="00E55DBC" w:rsidRDefault="0063090F" w:rsidP="0063090F">
      <w:pPr>
        <w:spacing w:after="0"/>
        <w:rPr>
          <w:sz w:val="22"/>
          <w:szCs w:val="22"/>
        </w:rPr>
      </w:pPr>
      <w:r w:rsidRPr="00E55DBC">
        <w:rPr>
          <w:sz w:val="22"/>
          <w:szCs w:val="22"/>
        </w:rPr>
        <w:t>1) bezpieczne i higieniczne warunki odbywania stażu;</w:t>
      </w:r>
    </w:p>
    <w:p w14:paraId="35FCEA91" w14:textId="77777777" w:rsidR="0063090F" w:rsidRPr="00E55DBC" w:rsidRDefault="0063090F" w:rsidP="0063090F">
      <w:pPr>
        <w:spacing w:after="0"/>
        <w:rPr>
          <w:sz w:val="22"/>
          <w:szCs w:val="22"/>
        </w:rPr>
      </w:pPr>
      <w:r w:rsidRPr="00E55DBC">
        <w:rPr>
          <w:sz w:val="22"/>
          <w:szCs w:val="22"/>
        </w:rPr>
        <w:t>2) szkolenie w zakresie bezpieczeństwa i higieny pracy oraz przepisów przeciwpożarowych;</w:t>
      </w:r>
    </w:p>
    <w:p w14:paraId="4A1DE1B6" w14:textId="1D022A01" w:rsidR="0063090F" w:rsidRPr="00E55DBC" w:rsidRDefault="0063090F" w:rsidP="0063090F">
      <w:pPr>
        <w:spacing w:after="0"/>
        <w:rPr>
          <w:sz w:val="22"/>
          <w:szCs w:val="22"/>
        </w:rPr>
      </w:pPr>
      <w:r w:rsidRPr="00E55DBC">
        <w:rPr>
          <w:sz w:val="22"/>
          <w:szCs w:val="22"/>
        </w:rPr>
        <w:t>3) odzież i obuwie robocze lub ekwiwalent za używanie własnej odzieży i obuwia roboczego, ekwiwalent za pranie odzieży</w:t>
      </w:r>
      <w:r w:rsidR="00074D92">
        <w:rPr>
          <w:sz w:val="22"/>
          <w:szCs w:val="22"/>
        </w:rPr>
        <w:t xml:space="preserve"> </w:t>
      </w:r>
      <w:r w:rsidRPr="00E55DBC">
        <w:rPr>
          <w:sz w:val="22"/>
          <w:szCs w:val="22"/>
        </w:rPr>
        <w:t>roboczej, środki ochrony indywidualnej, niezbędne środki higieny osobistej oraz profilaktyczne posiłki i napoje;</w:t>
      </w:r>
    </w:p>
    <w:p w14:paraId="7768EB0A" w14:textId="77777777" w:rsidR="0063090F" w:rsidRPr="00E55DBC" w:rsidRDefault="0063090F" w:rsidP="0063090F">
      <w:pPr>
        <w:spacing w:after="0"/>
        <w:rPr>
          <w:sz w:val="22"/>
          <w:szCs w:val="22"/>
        </w:rPr>
      </w:pPr>
      <w:r w:rsidRPr="00E55DBC">
        <w:rPr>
          <w:sz w:val="22"/>
          <w:szCs w:val="22"/>
        </w:rPr>
        <w:t>4) profilaktyczną ochronę zdrowia;</w:t>
      </w:r>
    </w:p>
    <w:p w14:paraId="0F0DDC5E" w14:textId="77777777" w:rsidR="0063090F" w:rsidRPr="00E55DBC" w:rsidRDefault="0063090F" w:rsidP="0063090F">
      <w:pPr>
        <w:spacing w:after="0"/>
        <w:rPr>
          <w:sz w:val="22"/>
          <w:szCs w:val="22"/>
        </w:rPr>
      </w:pPr>
      <w:r w:rsidRPr="00E55DBC">
        <w:rPr>
          <w:sz w:val="22"/>
          <w:szCs w:val="22"/>
        </w:rPr>
        <w:t>5) okresy odpoczynku;</w:t>
      </w:r>
    </w:p>
    <w:p w14:paraId="21CBADD5" w14:textId="77777777" w:rsidR="0063090F" w:rsidRPr="00E55DBC" w:rsidRDefault="0063090F" w:rsidP="0063090F">
      <w:pPr>
        <w:spacing w:after="0"/>
        <w:rPr>
          <w:sz w:val="22"/>
          <w:szCs w:val="22"/>
        </w:rPr>
      </w:pPr>
      <w:r w:rsidRPr="00E55DBC">
        <w:rPr>
          <w:sz w:val="22"/>
          <w:szCs w:val="22"/>
        </w:rPr>
        <w:t xml:space="preserve">6) ochronę przed </w:t>
      </w:r>
      <w:proofErr w:type="spellStart"/>
      <w:r w:rsidRPr="00E55DBC">
        <w:rPr>
          <w:sz w:val="22"/>
          <w:szCs w:val="22"/>
        </w:rPr>
        <w:t>mobbingiem</w:t>
      </w:r>
      <w:proofErr w:type="spellEnd"/>
      <w:r w:rsidRPr="00E55DBC">
        <w:rPr>
          <w:sz w:val="22"/>
          <w:szCs w:val="22"/>
        </w:rPr>
        <w:t>;</w:t>
      </w:r>
    </w:p>
    <w:p w14:paraId="1DD89A40" w14:textId="77777777" w:rsidR="0063090F" w:rsidRDefault="0063090F" w:rsidP="0063090F">
      <w:pPr>
        <w:spacing w:after="0"/>
        <w:rPr>
          <w:sz w:val="22"/>
          <w:szCs w:val="22"/>
        </w:rPr>
      </w:pPr>
      <w:r w:rsidRPr="00E55DBC">
        <w:rPr>
          <w:sz w:val="22"/>
          <w:szCs w:val="22"/>
        </w:rPr>
        <w:t>7) maszyny, urządzenia, narzędzia i sprzęt, niezbędne do wykonywania zadań na danym stanowisku.</w:t>
      </w:r>
    </w:p>
    <w:p w14:paraId="13F80D52" w14:textId="152F27D5" w:rsidR="0063090F" w:rsidRDefault="0063090F" w:rsidP="0063090F">
      <w:pPr>
        <w:pStyle w:val="Akapitzlist"/>
        <w:numPr>
          <w:ilvl w:val="0"/>
          <w:numId w:val="1"/>
        </w:numPr>
        <w:spacing w:after="0"/>
        <w:rPr>
          <w:sz w:val="22"/>
          <w:szCs w:val="22"/>
        </w:rPr>
      </w:pPr>
      <w:r w:rsidRPr="00C204A0">
        <w:rPr>
          <w:sz w:val="22"/>
          <w:szCs w:val="22"/>
        </w:rPr>
        <w:t xml:space="preserve">Organizator stażu przestrzega zasady równego traktowania i nie może dyskryminować stażysty. </w:t>
      </w:r>
    </w:p>
    <w:p w14:paraId="005F77F4" w14:textId="72195644" w:rsidR="0063090F" w:rsidRDefault="0063090F" w:rsidP="0063090F">
      <w:pPr>
        <w:pStyle w:val="Akapitzlist"/>
        <w:numPr>
          <w:ilvl w:val="0"/>
          <w:numId w:val="1"/>
        </w:numPr>
        <w:spacing w:after="0"/>
        <w:rPr>
          <w:sz w:val="22"/>
          <w:szCs w:val="22"/>
        </w:rPr>
      </w:pPr>
      <w:r w:rsidRPr="00C204A0">
        <w:rPr>
          <w:sz w:val="22"/>
          <w:szCs w:val="22"/>
        </w:rPr>
        <w:t>Staż jest realizowany pod nadzorem wyznaczonej przez organizatora stażu osoby, która odpowiada za prawidłową</w:t>
      </w:r>
      <w:r w:rsidR="00C204A0">
        <w:rPr>
          <w:sz w:val="22"/>
          <w:szCs w:val="22"/>
        </w:rPr>
        <w:t xml:space="preserve"> </w:t>
      </w:r>
      <w:r w:rsidRPr="00C204A0">
        <w:rPr>
          <w:sz w:val="22"/>
          <w:szCs w:val="22"/>
        </w:rPr>
        <w:t>realizację stażu i za opiekę nad osobą odbywającą staż, zwanej dalej „opiekunem stażysty”.</w:t>
      </w:r>
    </w:p>
    <w:p w14:paraId="5469F6B4" w14:textId="77777777" w:rsidR="00C204A0" w:rsidRDefault="00C204A0" w:rsidP="00C204A0">
      <w:pPr>
        <w:pStyle w:val="Akapitzlist"/>
        <w:spacing w:after="0"/>
        <w:rPr>
          <w:sz w:val="22"/>
          <w:szCs w:val="22"/>
        </w:rPr>
      </w:pPr>
    </w:p>
    <w:p w14:paraId="66D4A936" w14:textId="45FEC4B0" w:rsidR="0063090F" w:rsidRPr="00C204A0" w:rsidRDefault="0063090F" w:rsidP="0063090F">
      <w:pPr>
        <w:pStyle w:val="Akapitzlist"/>
        <w:numPr>
          <w:ilvl w:val="0"/>
          <w:numId w:val="1"/>
        </w:numPr>
        <w:spacing w:after="0"/>
        <w:rPr>
          <w:sz w:val="22"/>
          <w:szCs w:val="22"/>
        </w:rPr>
      </w:pPr>
      <w:r w:rsidRPr="00C204A0">
        <w:rPr>
          <w:sz w:val="22"/>
          <w:szCs w:val="22"/>
        </w:rPr>
        <w:t xml:space="preserve">Starosta na wniosek bezrobotnego odbywającego staż lub z urzędu może rozwiązać </w:t>
      </w:r>
    </w:p>
    <w:p w14:paraId="6C20EBC3" w14:textId="2E23B5E4" w:rsidR="0063090F" w:rsidRDefault="0063090F" w:rsidP="0063090F">
      <w:pPr>
        <w:spacing w:after="0"/>
        <w:rPr>
          <w:sz w:val="22"/>
          <w:szCs w:val="22"/>
        </w:rPr>
      </w:pPr>
      <w:r w:rsidRPr="00E55DBC">
        <w:rPr>
          <w:sz w:val="22"/>
          <w:szCs w:val="22"/>
        </w:rPr>
        <w:lastRenderedPageBreak/>
        <w:t>z organizatorem umowę o odbycie stażu w przypadku nierealizowania przez organizatora programu stażu lub niedotrzymywania warunków jego odbywania, po wysłuchaniu organizatora stażu.</w:t>
      </w:r>
    </w:p>
    <w:p w14:paraId="4EEBC3AA" w14:textId="77777777" w:rsidR="0063090F" w:rsidRPr="00C204A0" w:rsidRDefault="0063090F" w:rsidP="0063090F">
      <w:pPr>
        <w:pStyle w:val="Akapitzlist"/>
        <w:numPr>
          <w:ilvl w:val="0"/>
          <w:numId w:val="3"/>
        </w:numPr>
        <w:spacing w:after="0"/>
        <w:rPr>
          <w:sz w:val="22"/>
          <w:szCs w:val="22"/>
        </w:rPr>
      </w:pPr>
      <w:r w:rsidRPr="00C204A0">
        <w:rPr>
          <w:sz w:val="22"/>
          <w:szCs w:val="22"/>
        </w:rPr>
        <w:t>Bezrobotny w trakcie odbywania stażu:</w:t>
      </w:r>
    </w:p>
    <w:p w14:paraId="45BE1E15" w14:textId="77777777" w:rsidR="0063090F" w:rsidRPr="00E55DBC" w:rsidRDefault="0063090F" w:rsidP="0063090F">
      <w:pPr>
        <w:spacing w:after="0"/>
        <w:rPr>
          <w:sz w:val="22"/>
          <w:szCs w:val="22"/>
        </w:rPr>
      </w:pPr>
      <w:r w:rsidRPr="00E55DBC">
        <w:rPr>
          <w:sz w:val="22"/>
          <w:szCs w:val="22"/>
        </w:rPr>
        <w:t>1) przestrzega ustalonego przez organizatora rozkładu czasu pracy;</w:t>
      </w:r>
    </w:p>
    <w:p w14:paraId="52CEE043" w14:textId="07103538" w:rsidR="0063090F" w:rsidRPr="00E55DBC" w:rsidRDefault="0063090F" w:rsidP="0063090F">
      <w:pPr>
        <w:spacing w:after="0"/>
        <w:rPr>
          <w:sz w:val="22"/>
          <w:szCs w:val="22"/>
        </w:rPr>
      </w:pPr>
      <w:r w:rsidRPr="00E55DBC">
        <w:rPr>
          <w:sz w:val="22"/>
          <w:szCs w:val="22"/>
        </w:rPr>
        <w:t>2) sumiennie i starannie wykonuje zadania objęte programem stażu oraz stosuje się do poleceń organizatora stażu i opiekuna stażysty, o ile nie są one sprzeczne z prawem;</w:t>
      </w:r>
    </w:p>
    <w:p w14:paraId="657E46B9" w14:textId="77777777" w:rsidR="0063090F" w:rsidRPr="00E55DBC" w:rsidRDefault="0063090F" w:rsidP="0063090F">
      <w:pPr>
        <w:spacing w:after="0"/>
        <w:rPr>
          <w:sz w:val="22"/>
          <w:szCs w:val="22"/>
        </w:rPr>
      </w:pPr>
      <w:r w:rsidRPr="00E55DBC">
        <w:rPr>
          <w:sz w:val="22"/>
          <w:szCs w:val="22"/>
        </w:rPr>
        <w:t>3) dba o należyty stan maszyn, urządzeń, narzędzi i sprzętu;</w:t>
      </w:r>
    </w:p>
    <w:p w14:paraId="27FA1B46" w14:textId="043D8E52" w:rsidR="0063090F" w:rsidRDefault="0063090F" w:rsidP="0063090F">
      <w:pPr>
        <w:spacing w:after="0"/>
        <w:rPr>
          <w:sz w:val="22"/>
          <w:szCs w:val="22"/>
        </w:rPr>
      </w:pPr>
      <w:r w:rsidRPr="00E55DBC">
        <w:rPr>
          <w:sz w:val="22"/>
          <w:szCs w:val="22"/>
        </w:rPr>
        <w:t>4) przestrzega przepisów i zasad obowiązujących u organizatora stażu, w szczególności regulaminu pracy, tajemnicy</w:t>
      </w:r>
      <w:r w:rsidR="00EB2944">
        <w:rPr>
          <w:sz w:val="22"/>
          <w:szCs w:val="22"/>
        </w:rPr>
        <w:t xml:space="preserve"> </w:t>
      </w:r>
      <w:r w:rsidRPr="00E55DBC">
        <w:rPr>
          <w:sz w:val="22"/>
          <w:szCs w:val="22"/>
        </w:rPr>
        <w:t>służbowej, przepisów oraz zasad bezpieczeństwa i higieny pracy oraz przepisów przeciwpożarowych.</w:t>
      </w:r>
    </w:p>
    <w:p w14:paraId="16CACAD0" w14:textId="3B443428" w:rsidR="0063090F" w:rsidRDefault="0063090F" w:rsidP="0063090F">
      <w:pPr>
        <w:pStyle w:val="Akapitzlist"/>
        <w:numPr>
          <w:ilvl w:val="0"/>
          <w:numId w:val="3"/>
        </w:numPr>
        <w:spacing w:after="0"/>
        <w:rPr>
          <w:sz w:val="22"/>
          <w:szCs w:val="22"/>
        </w:rPr>
      </w:pPr>
      <w:r w:rsidRPr="00EB2944">
        <w:rPr>
          <w:sz w:val="22"/>
          <w:szCs w:val="22"/>
        </w:rPr>
        <w:t>Bezrobotny odbywający staż może wziąć udział w podróży służbowej i szkoleniu</w:t>
      </w:r>
      <w:r w:rsidR="00BF2F6F" w:rsidRPr="00EB2944">
        <w:rPr>
          <w:sz w:val="22"/>
          <w:szCs w:val="22"/>
        </w:rPr>
        <w:t xml:space="preserve"> </w:t>
      </w:r>
      <w:r w:rsidRPr="00EB2944">
        <w:rPr>
          <w:sz w:val="22"/>
          <w:szCs w:val="22"/>
        </w:rPr>
        <w:t>zorganizowanym z inicjatywy organizatora stażu lub za jego zgodą na zasadach przewidzianych dla pracowników.</w:t>
      </w:r>
    </w:p>
    <w:p w14:paraId="577D7FA9" w14:textId="4F178253" w:rsidR="0063090F" w:rsidRDefault="0063090F" w:rsidP="0063090F">
      <w:pPr>
        <w:pStyle w:val="Akapitzlist"/>
        <w:numPr>
          <w:ilvl w:val="0"/>
          <w:numId w:val="3"/>
        </w:numPr>
        <w:spacing w:after="0"/>
        <w:rPr>
          <w:sz w:val="22"/>
          <w:szCs w:val="22"/>
        </w:rPr>
      </w:pPr>
      <w:r w:rsidRPr="00EB2944">
        <w:rPr>
          <w:sz w:val="22"/>
          <w:szCs w:val="22"/>
        </w:rPr>
        <w:t>Bezrobotny, który na okres krótszy niż 6 miesięcy przerwał staż z powodu odbywania ćwiczeń wojskowych lub przeszkolenia wojskowego, może ukończyć ten staż zgodnie z programem, za zgodą starosty i organizatora stażu, jeżeli jest</w:t>
      </w:r>
      <w:r w:rsidR="00BF2F6F" w:rsidRPr="00EB2944">
        <w:rPr>
          <w:sz w:val="22"/>
          <w:szCs w:val="22"/>
        </w:rPr>
        <w:t xml:space="preserve"> </w:t>
      </w:r>
      <w:r w:rsidRPr="00EB2944">
        <w:rPr>
          <w:sz w:val="22"/>
          <w:szCs w:val="22"/>
        </w:rPr>
        <w:t>zarejestrowany w PUP jako bezrobotny.</w:t>
      </w:r>
    </w:p>
    <w:p w14:paraId="53815A67" w14:textId="270F5658" w:rsidR="0063090F" w:rsidRDefault="0063090F" w:rsidP="0063090F">
      <w:pPr>
        <w:pStyle w:val="Akapitzlist"/>
        <w:numPr>
          <w:ilvl w:val="0"/>
          <w:numId w:val="3"/>
        </w:numPr>
        <w:spacing w:after="0"/>
        <w:rPr>
          <w:sz w:val="22"/>
          <w:szCs w:val="22"/>
        </w:rPr>
      </w:pPr>
      <w:r w:rsidRPr="00EB2944">
        <w:rPr>
          <w:sz w:val="22"/>
          <w:szCs w:val="22"/>
        </w:rPr>
        <w:t>Czas realizacji programu stażu przez bezrobotnego odbywającego staż nie może przekraczać 8 godzin na dobę i przeciętnie 40 godzin w przeciętnie pięciodniowym tygodniu pracy.  Czas realizacji programu stażu bezrobotnego będącego osobą niepełnosprawną zaliczoną do znacznego lub umiarkowanego stopnia niepełnosprawności nie może przekraczać 7 godzin na dobę i 35 godzin w przeciętnie</w:t>
      </w:r>
      <w:r w:rsidR="00BF2F6F" w:rsidRPr="00EB2944">
        <w:rPr>
          <w:sz w:val="22"/>
          <w:szCs w:val="22"/>
        </w:rPr>
        <w:t xml:space="preserve"> </w:t>
      </w:r>
      <w:r w:rsidRPr="00EB2944">
        <w:rPr>
          <w:sz w:val="22"/>
          <w:szCs w:val="22"/>
        </w:rPr>
        <w:t>pięciodniowym tygodniu pracy.</w:t>
      </w:r>
    </w:p>
    <w:p w14:paraId="16DB1543" w14:textId="7B07149E" w:rsidR="0063090F" w:rsidRDefault="0063090F" w:rsidP="0063090F">
      <w:pPr>
        <w:pStyle w:val="Akapitzlist"/>
        <w:numPr>
          <w:ilvl w:val="0"/>
          <w:numId w:val="3"/>
        </w:numPr>
        <w:spacing w:after="0"/>
        <w:rPr>
          <w:sz w:val="22"/>
          <w:szCs w:val="22"/>
        </w:rPr>
      </w:pPr>
      <w:r w:rsidRPr="00EB2944">
        <w:rPr>
          <w:sz w:val="22"/>
          <w:szCs w:val="22"/>
        </w:rPr>
        <w:t>Bezrobotny nie może odbywać stażu w niedziele i święta, w porze nocnej, w systemie pracy zmianowej ani w godzinach nadliczbowych chyba, że starosta wyrazi zgodę o ile charakter pracy w danym zawodzie wymaga takiego rozkładu czasu pracy .</w:t>
      </w:r>
    </w:p>
    <w:p w14:paraId="627DAE32" w14:textId="0ABAE2CD" w:rsidR="0063090F" w:rsidRDefault="0063090F" w:rsidP="0063090F">
      <w:pPr>
        <w:pStyle w:val="Akapitzlist"/>
        <w:numPr>
          <w:ilvl w:val="0"/>
          <w:numId w:val="3"/>
        </w:numPr>
        <w:spacing w:after="0"/>
        <w:rPr>
          <w:sz w:val="22"/>
          <w:szCs w:val="22"/>
        </w:rPr>
      </w:pPr>
      <w:r w:rsidRPr="00EB2944">
        <w:rPr>
          <w:sz w:val="22"/>
          <w:szCs w:val="22"/>
        </w:rPr>
        <w:t>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14:paraId="6AEE9CA1" w14:textId="78FAF444" w:rsidR="0063090F" w:rsidRDefault="0063090F" w:rsidP="0063090F">
      <w:pPr>
        <w:pStyle w:val="Akapitzlist"/>
        <w:numPr>
          <w:ilvl w:val="0"/>
          <w:numId w:val="3"/>
        </w:numPr>
        <w:spacing w:after="0"/>
        <w:rPr>
          <w:sz w:val="22"/>
          <w:szCs w:val="22"/>
        </w:rPr>
      </w:pPr>
      <w:r w:rsidRPr="00EB2944">
        <w:rPr>
          <w:sz w:val="22"/>
          <w:szCs w:val="22"/>
        </w:rPr>
        <w:t>Bezrobotny, który z uzasadnionej przyczyny przerwał staż, może w okresie 6 miesięcy od dnia przerwania udziału w stażu ukończyć ten staż zgodnie z programem za zgodą starosty</w:t>
      </w:r>
      <w:r w:rsidR="00EB2944">
        <w:rPr>
          <w:sz w:val="22"/>
          <w:szCs w:val="22"/>
        </w:rPr>
        <w:t xml:space="preserve"> </w:t>
      </w:r>
      <w:r w:rsidRPr="00EB2944">
        <w:rPr>
          <w:sz w:val="22"/>
          <w:szCs w:val="22"/>
        </w:rPr>
        <w:t>i organizatora stażu.</w:t>
      </w:r>
    </w:p>
    <w:p w14:paraId="6C64B68E" w14:textId="2EA09186" w:rsidR="008F1265" w:rsidRPr="00EB2944" w:rsidRDefault="008F1265" w:rsidP="008F1265">
      <w:pPr>
        <w:pStyle w:val="Akapitzlist"/>
        <w:numPr>
          <w:ilvl w:val="0"/>
          <w:numId w:val="3"/>
        </w:numPr>
        <w:spacing w:after="0"/>
        <w:rPr>
          <w:sz w:val="22"/>
          <w:szCs w:val="22"/>
        </w:rPr>
      </w:pPr>
      <w:r w:rsidRPr="00EB2944">
        <w:rPr>
          <w:sz w:val="22"/>
          <w:szCs w:val="22"/>
        </w:rPr>
        <w:t>Starosta na wniosek organizatora stażu lub z urzędu, po zasięgnięciu opinii organizatora stażu i wysłuchaniu bezrobotnego, może pozbawić bezrobotnego możliwości kontynuowania stażu w przypadku:</w:t>
      </w:r>
    </w:p>
    <w:p w14:paraId="6EBC5B25" w14:textId="77777777" w:rsidR="008F1265" w:rsidRPr="00E55DBC" w:rsidRDefault="008F1265" w:rsidP="008F1265">
      <w:pPr>
        <w:spacing w:after="0"/>
        <w:rPr>
          <w:sz w:val="22"/>
          <w:szCs w:val="22"/>
        </w:rPr>
      </w:pPr>
      <w:r w:rsidRPr="00E55DBC">
        <w:rPr>
          <w:sz w:val="22"/>
          <w:szCs w:val="22"/>
        </w:rPr>
        <w:t>1) nieusprawiedliwionej nieobecności podczas więcej niż jednego dnia stażu;</w:t>
      </w:r>
    </w:p>
    <w:p w14:paraId="26D3D584" w14:textId="2D44B6B1" w:rsidR="008F1265" w:rsidRPr="00E55DBC" w:rsidRDefault="008F1265" w:rsidP="008F1265">
      <w:pPr>
        <w:spacing w:after="0"/>
        <w:rPr>
          <w:sz w:val="22"/>
          <w:szCs w:val="22"/>
        </w:rPr>
      </w:pPr>
      <w:r w:rsidRPr="00E55DBC">
        <w:rPr>
          <w:sz w:val="22"/>
          <w:szCs w:val="22"/>
        </w:rPr>
        <w:t>2) naruszenia podstawowych obowiązków określonych w regulaminie pracy, w szczególności stawienia się do odbycia</w:t>
      </w:r>
      <w:r w:rsidR="00BF2F6F">
        <w:rPr>
          <w:sz w:val="22"/>
          <w:szCs w:val="22"/>
        </w:rPr>
        <w:t xml:space="preserve"> </w:t>
      </w:r>
      <w:r w:rsidRPr="00E55DBC">
        <w:rPr>
          <w:sz w:val="22"/>
          <w:szCs w:val="22"/>
        </w:rPr>
        <w:t>stażu w stanie wskazującym na spożycie alkoholu, środków odurzających lub substancji psychotropowych lub spożywania w miejscu pracy alkoholu, środków odurzających lub substancji psychotropowych;</w:t>
      </w:r>
    </w:p>
    <w:p w14:paraId="27B2F24F" w14:textId="77777777" w:rsidR="008F1265" w:rsidRDefault="008F1265" w:rsidP="008F1265">
      <w:pPr>
        <w:spacing w:after="0"/>
        <w:rPr>
          <w:sz w:val="22"/>
          <w:szCs w:val="22"/>
        </w:rPr>
      </w:pPr>
      <w:r w:rsidRPr="00E55DBC">
        <w:rPr>
          <w:sz w:val="22"/>
          <w:szCs w:val="22"/>
        </w:rPr>
        <w:t>3) usprawiedliwionej nieobecności uniemożliwiającej zrealizowanie programu stażu.</w:t>
      </w:r>
    </w:p>
    <w:p w14:paraId="72639D50" w14:textId="75F950EB" w:rsidR="008F1265" w:rsidRPr="00EB2944" w:rsidRDefault="008F1265" w:rsidP="008F1265">
      <w:pPr>
        <w:pStyle w:val="Akapitzlist"/>
        <w:numPr>
          <w:ilvl w:val="0"/>
          <w:numId w:val="4"/>
        </w:numPr>
        <w:spacing w:after="0"/>
        <w:rPr>
          <w:sz w:val="22"/>
          <w:szCs w:val="22"/>
        </w:rPr>
      </w:pPr>
      <w:r w:rsidRPr="00EB2944">
        <w:rPr>
          <w:sz w:val="22"/>
          <w:szCs w:val="22"/>
        </w:rPr>
        <w:lastRenderedPageBreak/>
        <w:t xml:space="preserve">Osoba, która z własnej winy nie podjęła albo przerwała realizację stażu zwraca na wyodrębniony rachunek bankowy PUP koszty: </w:t>
      </w:r>
    </w:p>
    <w:p w14:paraId="7296F4F4" w14:textId="710BD174" w:rsidR="008F1265" w:rsidRPr="00E55DBC" w:rsidRDefault="008F1265" w:rsidP="008F1265">
      <w:pPr>
        <w:spacing w:after="0"/>
        <w:rPr>
          <w:sz w:val="22"/>
          <w:szCs w:val="22"/>
        </w:rPr>
      </w:pPr>
      <w:r w:rsidRPr="00E55DBC">
        <w:rPr>
          <w:sz w:val="22"/>
          <w:szCs w:val="22"/>
        </w:rPr>
        <w:t xml:space="preserve">1) badań lekarskich i psychologicznych, </w:t>
      </w:r>
    </w:p>
    <w:p w14:paraId="24402E40" w14:textId="6D6F5017" w:rsidR="008F1265" w:rsidRPr="00E55DBC" w:rsidRDefault="008F1265" w:rsidP="008F1265">
      <w:pPr>
        <w:spacing w:after="0"/>
        <w:rPr>
          <w:sz w:val="22"/>
          <w:szCs w:val="22"/>
        </w:rPr>
      </w:pPr>
      <w:r w:rsidRPr="00E55DBC">
        <w:rPr>
          <w:sz w:val="22"/>
          <w:szCs w:val="22"/>
        </w:rPr>
        <w:t xml:space="preserve">2) przejazdu, </w:t>
      </w:r>
    </w:p>
    <w:p w14:paraId="4D3B1F99" w14:textId="6260736C" w:rsidR="008F1265" w:rsidRPr="00E55DBC" w:rsidRDefault="008F1265" w:rsidP="008F1265">
      <w:pPr>
        <w:spacing w:after="0"/>
        <w:rPr>
          <w:sz w:val="22"/>
          <w:szCs w:val="22"/>
        </w:rPr>
      </w:pPr>
      <w:r w:rsidRPr="00E55DBC">
        <w:rPr>
          <w:sz w:val="22"/>
          <w:szCs w:val="22"/>
        </w:rPr>
        <w:t xml:space="preserve">3) zakwaterowania, </w:t>
      </w:r>
    </w:p>
    <w:p w14:paraId="22DB4572" w14:textId="37CEEDA5" w:rsidR="008F1265" w:rsidRPr="00E55DBC" w:rsidRDefault="008F1265" w:rsidP="008F1265">
      <w:pPr>
        <w:spacing w:after="0"/>
        <w:rPr>
          <w:sz w:val="22"/>
          <w:szCs w:val="22"/>
        </w:rPr>
      </w:pPr>
      <w:r w:rsidRPr="00E55DBC">
        <w:rPr>
          <w:sz w:val="22"/>
          <w:szCs w:val="22"/>
        </w:rPr>
        <w:t>– o ile zostały poniesione</w:t>
      </w:r>
    </w:p>
    <w:p w14:paraId="03FCCB9A" w14:textId="1F5C01E8" w:rsidR="008F1265" w:rsidRDefault="00EB2944" w:rsidP="008F1265">
      <w:pPr>
        <w:spacing w:after="0"/>
        <w:rPr>
          <w:sz w:val="22"/>
          <w:szCs w:val="22"/>
        </w:rPr>
      </w:pPr>
      <w:r>
        <w:rPr>
          <w:sz w:val="22"/>
          <w:szCs w:val="22"/>
        </w:rPr>
        <w:t>c</w:t>
      </w:r>
      <w:r w:rsidR="008F1265" w:rsidRPr="00E55DBC">
        <w:rPr>
          <w:sz w:val="22"/>
          <w:szCs w:val="22"/>
        </w:rPr>
        <w:t>hyb</w:t>
      </w:r>
      <w:r>
        <w:rPr>
          <w:sz w:val="22"/>
          <w:szCs w:val="22"/>
        </w:rPr>
        <w:t>a</w:t>
      </w:r>
      <w:r w:rsidR="008F1265" w:rsidRPr="00E55DBC">
        <w:rPr>
          <w:sz w:val="22"/>
          <w:szCs w:val="22"/>
        </w:rPr>
        <w:t xml:space="preserve">, że niepodjęcie lub przerwanie stażu spowodowane było podjęciem zatrudnienia, innej pracy zarobkowej lub prowadzenia działalności gospodarczej, trwającego co najmniej miesiąc </w:t>
      </w:r>
      <w:r w:rsidR="009410EA" w:rsidRPr="00E55DBC">
        <w:rPr>
          <w:sz w:val="22"/>
          <w:szCs w:val="22"/>
        </w:rPr>
        <w:t>.</w:t>
      </w:r>
    </w:p>
    <w:p w14:paraId="184251FE" w14:textId="2B8F6E55" w:rsidR="009410EA" w:rsidRDefault="009410EA" w:rsidP="009410EA">
      <w:pPr>
        <w:pStyle w:val="Akapitzlist"/>
        <w:numPr>
          <w:ilvl w:val="0"/>
          <w:numId w:val="4"/>
        </w:numPr>
        <w:spacing w:after="0"/>
        <w:rPr>
          <w:sz w:val="22"/>
          <w:szCs w:val="22"/>
        </w:rPr>
      </w:pPr>
      <w:r w:rsidRPr="00EB2944">
        <w:rPr>
          <w:sz w:val="22"/>
          <w:szCs w:val="22"/>
        </w:rPr>
        <w:t>Bezrobotnemu w okresie odbywania stażu przysługuje stypendium wypłacane przez starostę w wysokości 160% zasiłku. W przypadku niższego miesięcznego wymiaru stażu wysokość stypendium ustala się proporcjonalnie.</w:t>
      </w:r>
    </w:p>
    <w:p w14:paraId="24742BB2" w14:textId="77777777" w:rsidR="00573CE9" w:rsidRDefault="00EB2944" w:rsidP="009410EA">
      <w:pPr>
        <w:pStyle w:val="Akapitzlist"/>
        <w:numPr>
          <w:ilvl w:val="0"/>
          <w:numId w:val="4"/>
        </w:numPr>
        <w:spacing w:after="0"/>
        <w:rPr>
          <w:sz w:val="22"/>
          <w:szCs w:val="22"/>
        </w:rPr>
      </w:pPr>
      <w:r>
        <w:rPr>
          <w:sz w:val="22"/>
          <w:szCs w:val="22"/>
        </w:rPr>
        <w:t xml:space="preserve">Stypendium nie przysługuje za dni nieobecności na stażu </w:t>
      </w:r>
    </w:p>
    <w:p w14:paraId="46EBC0CA" w14:textId="4AD3BFE2" w:rsidR="00EB2944" w:rsidRDefault="00EB2944" w:rsidP="009410EA">
      <w:pPr>
        <w:pStyle w:val="Akapitzlist"/>
        <w:numPr>
          <w:ilvl w:val="0"/>
          <w:numId w:val="4"/>
        </w:numPr>
        <w:spacing w:after="0"/>
        <w:rPr>
          <w:sz w:val="22"/>
          <w:szCs w:val="22"/>
        </w:rPr>
      </w:pPr>
      <w:r>
        <w:rPr>
          <w:sz w:val="22"/>
          <w:szCs w:val="22"/>
        </w:rPr>
        <w:t>Stypendium przysługuje za dni nieobecności na stażu w przypadku usprawiedliwienia tej nieobecności obowiązkiem stawiennictwa przed sądem lub organem administracji publicznej</w:t>
      </w:r>
      <w:r w:rsidR="00573CE9">
        <w:rPr>
          <w:sz w:val="22"/>
          <w:szCs w:val="22"/>
        </w:rPr>
        <w:t xml:space="preserve">. </w:t>
      </w:r>
      <w:r>
        <w:rPr>
          <w:sz w:val="22"/>
          <w:szCs w:val="22"/>
        </w:rPr>
        <w:t xml:space="preserve"> Za okres udokumentowanej niezdolności do odbycia stażu  bezrobotny zachowuje prawo do stypendium w wysokości 50 % stypendium </w:t>
      </w:r>
    </w:p>
    <w:p w14:paraId="7037FBF5" w14:textId="030610D1" w:rsidR="008F1265" w:rsidRDefault="009410EA" w:rsidP="009410EA">
      <w:pPr>
        <w:pStyle w:val="Akapitzlist"/>
        <w:numPr>
          <w:ilvl w:val="0"/>
          <w:numId w:val="4"/>
        </w:numPr>
        <w:spacing w:after="0"/>
        <w:rPr>
          <w:sz w:val="22"/>
          <w:szCs w:val="22"/>
        </w:rPr>
      </w:pPr>
      <w:r w:rsidRPr="00EB2944">
        <w:rPr>
          <w:sz w:val="22"/>
          <w:szCs w:val="22"/>
        </w:rPr>
        <w:t>Bezrobotny zachowuje prawo do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14:paraId="180F4032" w14:textId="7D2687BD" w:rsidR="009410EA" w:rsidRDefault="009410EA" w:rsidP="009410EA">
      <w:pPr>
        <w:pStyle w:val="Akapitzlist"/>
        <w:numPr>
          <w:ilvl w:val="0"/>
          <w:numId w:val="4"/>
        </w:numPr>
        <w:spacing w:after="0"/>
        <w:rPr>
          <w:sz w:val="22"/>
          <w:szCs w:val="22"/>
        </w:rPr>
      </w:pPr>
      <w:r w:rsidRPr="00EB2944">
        <w:rPr>
          <w:sz w:val="22"/>
          <w:szCs w:val="22"/>
        </w:rPr>
        <w:t>Bezrobotny zawiadamia PUP o niezdolności do pracy w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otrzymania.</w:t>
      </w:r>
    </w:p>
    <w:p w14:paraId="055C98F6" w14:textId="1DCF74C1" w:rsidR="00E55DBC" w:rsidRDefault="00E55DBC" w:rsidP="00E55DBC">
      <w:pPr>
        <w:pStyle w:val="Akapitzlist"/>
        <w:numPr>
          <w:ilvl w:val="0"/>
          <w:numId w:val="4"/>
        </w:numPr>
        <w:spacing w:after="0"/>
        <w:rPr>
          <w:sz w:val="22"/>
          <w:szCs w:val="22"/>
        </w:rPr>
      </w:pPr>
      <w:r w:rsidRPr="00EB2944">
        <w:rPr>
          <w:sz w:val="22"/>
          <w:szCs w:val="22"/>
        </w:rPr>
        <w:t>Okresy pobierania stypendium wlicza się do okresu pracy wymaganego do nabycia lub zachowania uprawnień pracowniczych oraz okresów składkowych w rozumieniu przepisów o emeryturach i rentach z Funduszu Ubezpieczeń Społecznych.</w:t>
      </w:r>
    </w:p>
    <w:p w14:paraId="0438832B" w14:textId="2E4EA264" w:rsidR="00EB2944" w:rsidRDefault="00EB2944" w:rsidP="00E55DBC">
      <w:pPr>
        <w:pStyle w:val="Akapitzlist"/>
        <w:numPr>
          <w:ilvl w:val="0"/>
          <w:numId w:val="4"/>
        </w:numPr>
        <w:spacing w:after="0"/>
        <w:rPr>
          <w:sz w:val="22"/>
          <w:szCs w:val="22"/>
        </w:rPr>
      </w:pPr>
      <w:r>
        <w:rPr>
          <w:sz w:val="22"/>
          <w:szCs w:val="22"/>
        </w:rPr>
        <w:t>Okresów pobierania zasiłku i stypendium nie wlicza się do :</w:t>
      </w:r>
    </w:p>
    <w:p w14:paraId="57F1BE04" w14:textId="4BAC4A03" w:rsidR="00EB2944" w:rsidRDefault="00EB2944" w:rsidP="00EB2944">
      <w:pPr>
        <w:pStyle w:val="Akapitzlist"/>
        <w:numPr>
          <w:ilvl w:val="0"/>
          <w:numId w:val="5"/>
        </w:numPr>
        <w:spacing w:after="0"/>
        <w:rPr>
          <w:sz w:val="22"/>
          <w:szCs w:val="22"/>
        </w:rPr>
      </w:pPr>
      <w:r>
        <w:rPr>
          <w:sz w:val="22"/>
          <w:szCs w:val="22"/>
        </w:rPr>
        <w:t>Okresów wymaganych do nabycia prawa do zasiłku  oraz ustalenia wysokości  i okresu pobierania zasiłku</w:t>
      </w:r>
    </w:p>
    <w:p w14:paraId="2E5DB7D4" w14:textId="7CC3CB6E" w:rsidR="00EB2944" w:rsidRDefault="00EB2944" w:rsidP="00EB2944">
      <w:pPr>
        <w:pStyle w:val="Akapitzlist"/>
        <w:numPr>
          <w:ilvl w:val="0"/>
          <w:numId w:val="5"/>
        </w:numPr>
        <w:spacing w:after="0"/>
        <w:rPr>
          <w:sz w:val="22"/>
          <w:szCs w:val="22"/>
        </w:rPr>
      </w:pPr>
      <w:r>
        <w:rPr>
          <w:sz w:val="22"/>
          <w:szCs w:val="22"/>
        </w:rPr>
        <w:t>Okresu zatrudnienia od którego zależy  nabycie prawa do urlopu wypoczynkowego</w:t>
      </w:r>
    </w:p>
    <w:p w14:paraId="3F08E16D" w14:textId="0A80BC65" w:rsidR="00EB2944" w:rsidRDefault="00EB2944" w:rsidP="00EB2944">
      <w:pPr>
        <w:pStyle w:val="Akapitzlist"/>
        <w:numPr>
          <w:ilvl w:val="0"/>
          <w:numId w:val="5"/>
        </w:numPr>
        <w:spacing w:after="0"/>
        <w:rPr>
          <w:sz w:val="22"/>
          <w:szCs w:val="22"/>
        </w:rPr>
      </w:pPr>
      <w:r>
        <w:rPr>
          <w:sz w:val="22"/>
          <w:szCs w:val="22"/>
        </w:rPr>
        <w:t>Stażu pracy określonego w odrębnych przepisach , wymaganego do wykonywania niektórych zawodów.</w:t>
      </w:r>
    </w:p>
    <w:p w14:paraId="1C5EE36D" w14:textId="41C3D199" w:rsidR="00A40CD4" w:rsidRDefault="00A40CD4" w:rsidP="00A40CD4">
      <w:pPr>
        <w:pStyle w:val="Akapitzlist"/>
        <w:numPr>
          <w:ilvl w:val="0"/>
          <w:numId w:val="6"/>
        </w:numPr>
        <w:spacing w:after="0"/>
        <w:rPr>
          <w:sz w:val="22"/>
          <w:szCs w:val="22"/>
        </w:rPr>
      </w:pPr>
      <w:r>
        <w:rPr>
          <w:sz w:val="22"/>
          <w:szCs w:val="22"/>
        </w:rPr>
        <w:t xml:space="preserve">Osoba bezrobotna traci </w:t>
      </w:r>
      <w:r w:rsidR="006B18E8">
        <w:rPr>
          <w:sz w:val="22"/>
          <w:szCs w:val="22"/>
        </w:rPr>
        <w:t>status</w:t>
      </w:r>
      <w:r>
        <w:rPr>
          <w:sz w:val="22"/>
          <w:szCs w:val="22"/>
        </w:rPr>
        <w:t xml:space="preserve"> jeśli z własnej winy po </w:t>
      </w:r>
      <w:r w:rsidR="006B18E8">
        <w:rPr>
          <w:sz w:val="22"/>
          <w:szCs w:val="22"/>
        </w:rPr>
        <w:t>skierowaniu</w:t>
      </w:r>
      <w:r>
        <w:rPr>
          <w:sz w:val="22"/>
          <w:szCs w:val="22"/>
        </w:rPr>
        <w:t xml:space="preserve">  przez</w:t>
      </w:r>
      <w:r w:rsidR="006B18E8">
        <w:rPr>
          <w:sz w:val="22"/>
          <w:szCs w:val="22"/>
        </w:rPr>
        <w:t xml:space="preserve"> </w:t>
      </w:r>
      <w:r>
        <w:rPr>
          <w:sz w:val="22"/>
          <w:szCs w:val="22"/>
        </w:rPr>
        <w:t xml:space="preserve">PUP </w:t>
      </w:r>
      <w:r w:rsidR="006B18E8">
        <w:rPr>
          <w:sz w:val="22"/>
          <w:szCs w:val="22"/>
        </w:rPr>
        <w:t>lub zawarciu umowy nie podejmie lub przerwie realizację formy pomocy, chyba że powodem niepodjęcia  lub przerwania  realizacji  było podjęcie zatrudnienia, innej pracy zarobkowej lub działalności gospodarczej, pozbawienie statusu osoby bezrobotnej następuje od  następnego dnia po dniu skierowania lub zawarciu umowy, albo od dnia przerwania realizacji na okres 90 dni.</w:t>
      </w:r>
    </w:p>
    <w:p w14:paraId="67C6DB05" w14:textId="7686C0A0" w:rsidR="006B18E8" w:rsidRPr="00A40CD4" w:rsidRDefault="006B18E8" w:rsidP="00A40CD4">
      <w:pPr>
        <w:pStyle w:val="Akapitzlist"/>
        <w:numPr>
          <w:ilvl w:val="0"/>
          <w:numId w:val="6"/>
        </w:numPr>
        <w:spacing w:after="0"/>
        <w:rPr>
          <w:sz w:val="22"/>
          <w:szCs w:val="22"/>
        </w:rPr>
      </w:pPr>
      <w:r>
        <w:rPr>
          <w:sz w:val="22"/>
          <w:szCs w:val="22"/>
        </w:rPr>
        <w:t xml:space="preserve">Osoba bezrobotna lub poszukująca pracy, która bez </w:t>
      </w:r>
      <w:r w:rsidR="00074D92">
        <w:rPr>
          <w:sz w:val="22"/>
          <w:szCs w:val="22"/>
        </w:rPr>
        <w:t>uzasadnionej</w:t>
      </w:r>
      <w:r>
        <w:rPr>
          <w:sz w:val="22"/>
          <w:szCs w:val="22"/>
        </w:rPr>
        <w:t xml:space="preserve"> </w:t>
      </w:r>
      <w:r w:rsidR="00074D92">
        <w:rPr>
          <w:sz w:val="22"/>
          <w:szCs w:val="22"/>
        </w:rPr>
        <w:t>pr</w:t>
      </w:r>
      <w:r>
        <w:rPr>
          <w:sz w:val="22"/>
          <w:szCs w:val="22"/>
        </w:rPr>
        <w:t xml:space="preserve">zyczyny  </w:t>
      </w:r>
      <w:r w:rsidR="00074D92">
        <w:rPr>
          <w:sz w:val="22"/>
          <w:szCs w:val="22"/>
        </w:rPr>
        <w:t>przerwała</w:t>
      </w:r>
      <w:r>
        <w:rPr>
          <w:sz w:val="22"/>
          <w:szCs w:val="22"/>
        </w:rPr>
        <w:t xml:space="preserve"> </w:t>
      </w:r>
      <w:r w:rsidR="00074D92">
        <w:rPr>
          <w:sz w:val="22"/>
          <w:szCs w:val="22"/>
        </w:rPr>
        <w:t>realizację</w:t>
      </w:r>
      <w:r>
        <w:rPr>
          <w:sz w:val="22"/>
          <w:szCs w:val="22"/>
        </w:rPr>
        <w:t xml:space="preserve"> formy pomocy określoną w ustawie  finansowaną z Funduszu Pracy , z wy</w:t>
      </w:r>
      <w:r w:rsidR="00074D92">
        <w:rPr>
          <w:sz w:val="22"/>
          <w:szCs w:val="22"/>
        </w:rPr>
        <w:t>łą</w:t>
      </w:r>
      <w:r>
        <w:rPr>
          <w:sz w:val="22"/>
          <w:szCs w:val="22"/>
        </w:rPr>
        <w:t xml:space="preserve">czeniem pośrednictwa pracy i poradnictwa zawodowego, nie może korzystać z tej formy pomocy przez kres 90 dni od dnia jej przerwania, chyba że  powodem przerwania </w:t>
      </w:r>
      <w:r>
        <w:rPr>
          <w:sz w:val="22"/>
          <w:szCs w:val="22"/>
        </w:rPr>
        <w:lastRenderedPageBreak/>
        <w:t xml:space="preserve">było podjęcie zatrudnienia lub innej pracy zarobkowej lub działalności gospodarczej na okres nie krótszy niż miesiąc </w:t>
      </w:r>
    </w:p>
    <w:p w14:paraId="7A1477DB" w14:textId="77777777" w:rsidR="00E55DBC" w:rsidRPr="00E55DBC" w:rsidRDefault="00E55DBC" w:rsidP="00E55DBC">
      <w:pPr>
        <w:spacing w:after="0"/>
        <w:rPr>
          <w:sz w:val="22"/>
          <w:szCs w:val="22"/>
        </w:rPr>
      </w:pPr>
    </w:p>
    <w:p w14:paraId="113B4D21" w14:textId="77777777" w:rsidR="00E55DBC" w:rsidRPr="00E55DBC" w:rsidRDefault="00E55DBC" w:rsidP="00E55DBC">
      <w:pPr>
        <w:spacing w:after="0"/>
        <w:rPr>
          <w:sz w:val="22"/>
          <w:szCs w:val="22"/>
        </w:rPr>
      </w:pPr>
    </w:p>
    <w:p w14:paraId="09DFBEB5" w14:textId="77777777" w:rsidR="00BF2F6F" w:rsidRDefault="00E55DBC" w:rsidP="00E55DBC">
      <w:pPr>
        <w:spacing w:after="0"/>
        <w:rPr>
          <w:sz w:val="22"/>
          <w:szCs w:val="22"/>
        </w:rPr>
      </w:pPr>
      <w:r w:rsidRPr="00E55DBC">
        <w:rPr>
          <w:sz w:val="22"/>
          <w:szCs w:val="22"/>
        </w:rPr>
        <w:t>Oświadczam, że zapoznałem/</w:t>
      </w:r>
      <w:proofErr w:type="spellStart"/>
      <w:r w:rsidRPr="00E55DBC">
        <w:rPr>
          <w:sz w:val="22"/>
          <w:szCs w:val="22"/>
        </w:rPr>
        <w:t>am</w:t>
      </w:r>
      <w:proofErr w:type="spellEnd"/>
      <w:r w:rsidRPr="00E55DBC">
        <w:rPr>
          <w:sz w:val="22"/>
          <w:szCs w:val="22"/>
        </w:rPr>
        <w:t xml:space="preserve"> się z prawami i obowiązkami związanymi z uczestnictwem</w:t>
      </w:r>
    </w:p>
    <w:p w14:paraId="51798C62" w14:textId="68DED1BE" w:rsidR="00E55DBC" w:rsidRPr="00E55DBC" w:rsidRDefault="00E55DBC" w:rsidP="00E55DBC">
      <w:pPr>
        <w:spacing w:after="0"/>
        <w:rPr>
          <w:sz w:val="22"/>
          <w:szCs w:val="22"/>
        </w:rPr>
      </w:pPr>
      <w:r w:rsidRPr="00E55DBC">
        <w:rPr>
          <w:sz w:val="22"/>
          <w:szCs w:val="22"/>
        </w:rPr>
        <w:t xml:space="preserve">w </w:t>
      </w:r>
      <w:r w:rsidR="00074D92">
        <w:rPr>
          <w:sz w:val="22"/>
          <w:szCs w:val="22"/>
        </w:rPr>
        <w:t xml:space="preserve">stażu </w:t>
      </w:r>
      <w:r w:rsidR="00BF2F6F">
        <w:rPr>
          <w:sz w:val="22"/>
          <w:szCs w:val="22"/>
        </w:rPr>
        <w:t>oraz potwierdzam odbiór</w:t>
      </w:r>
      <w:r w:rsidR="00EB2944">
        <w:rPr>
          <w:sz w:val="22"/>
          <w:szCs w:val="22"/>
        </w:rPr>
        <w:t xml:space="preserve"> 1 egzemplarza informacji </w:t>
      </w:r>
    </w:p>
    <w:p w14:paraId="29F9CAF7" w14:textId="77777777" w:rsidR="00E55DBC" w:rsidRPr="00E55DBC" w:rsidRDefault="00E55DBC" w:rsidP="00E55DBC">
      <w:pPr>
        <w:spacing w:after="0"/>
        <w:rPr>
          <w:sz w:val="22"/>
          <w:szCs w:val="22"/>
        </w:rPr>
      </w:pPr>
    </w:p>
    <w:p w14:paraId="7BFFC7E4" w14:textId="77777777" w:rsidR="00BF2F6F" w:rsidRDefault="00BF2F6F" w:rsidP="00E55DBC">
      <w:pPr>
        <w:spacing w:after="0"/>
        <w:rPr>
          <w:sz w:val="22"/>
          <w:szCs w:val="22"/>
        </w:rPr>
      </w:pPr>
    </w:p>
    <w:p w14:paraId="77837EE4" w14:textId="4AF9495A" w:rsidR="00E55DBC" w:rsidRPr="00E55DBC" w:rsidRDefault="00BF2F6F" w:rsidP="00BF2F6F">
      <w:pPr>
        <w:spacing w:after="0"/>
        <w:rPr>
          <w:sz w:val="22"/>
          <w:szCs w:val="22"/>
        </w:rPr>
      </w:pPr>
      <w:r>
        <w:rPr>
          <w:sz w:val="22"/>
          <w:szCs w:val="22"/>
        </w:rPr>
        <w:t xml:space="preserve">…………………………….                                                     </w:t>
      </w:r>
      <w:r w:rsidR="00E55DBC" w:rsidRPr="00E55DBC">
        <w:rPr>
          <w:sz w:val="22"/>
          <w:szCs w:val="22"/>
        </w:rPr>
        <w:t>…………………………………………………………</w:t>
      </w:r>
    </w:p>
    <w:p w14:paraId="7CA506AC" w14:textId="442B5743" w:rsidR="0063090F" w:rsidRPr="00BF2F6F" w:rsidRDefault="00BF2F6F" w:rsidP="008F1265">
      <w:pPr>
        <w:spacing w:after="0"/>
        <w:rPr>
          <w:sz w:val="20"/>
          <w:szCs w:val="20"/>
        </w:rPr>
      </w:pPr>
      <w:r w:rsidRPr="00BF2F6F">
        <w:rPr>
          <w:sz w:val="20"/>
          <w:szCs w:val="20"/>
        </w:rPr>
        <w:t xml:space="preserve">Data                                                              </w:t>
      </w:r>
      <w:r>
        <w:rPr>
          <w:sz w:val="20"/>
          <w:szCs w:val="20"/>
        </w:rPr>
        <w:t xml:space="preserve">                                          </w:t>
      </w:r>
      <w:r w:rsidRPr="00BF2F6F">
        <w:rPr>
          <w:sz w:val="20"/>
          <w:szCs w:val="20"/>
        </w:rPr>
        <w:t xml:space="preserve">                            Nazwisko i Imię</w:t>
      </w:r>
    </w:p>
    <w:sectPr w:rsidR="0063090F" w:rsidRPr="00BF2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CF3"/>
    <w:multiLevelType w:val="hybridMultilevel"/>
    <w:tmpl w:val="CD606C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D5246"/>
    <w:multiLevelType w:val="hybridMultilevel"/>
    <w:tmpl w:val="4E66F46E"/>
    <w:lvl w:ilvl="0" w:tplc="3D80E0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79E665B"/>
    <w:multiLevelType w:val="hybridMultilevel"/>
    <w:tmpl w:val="04EE83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3021F"/>
    <w:multiLevelType w:val="hybridMultilevel"/>
    <w:tmpl w:val="E5F0C4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40008F"/>
    <w:multiLevelType w:val="hybridMultilevel"/>
    <w:tmpl w:val="7424E6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E0E3434"/>
    <w:multiLevelType w:val="hybridMultilevel"/>
    <w:tmpl w:val="B66CEF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95910400">
    <w:abstractNumId w:val="4"/>
  </w:num>
  <w:num w:numId="2" w16cid:durableId="1795757143">
    <w:abstractNumId w:val="3"/>
  </w:num>
  <w:num w:numId="3" w16cid:durableId="1455053963">
    <w:abstractNumId w:val="0"/>
  </w:num>
  <w:num w:numId="4" w16cid:durableId="1294141431">
    <w:abstractNumId w:val="2"/>
  </w:num>
  <w:num w:numId="5" w16cid:durableId="1787233046">
    <w:abstractNumId w:val="1"/>
  </w:num>
  <w:num w:numId="6" w16cid:durableId="186067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87"/>
    <w:rsid w:val="00074D92"/>
    <w:rsid w:val="004305A0"/>
    <w:rsid w:val="00573CE9"/>
    <w:rsid w:val="0061066C"/>
    <w:rsid w:val="0063090F"/>
    <w:rsid w:val="00683C87"/>
    <w:rsid w:val="006B18E8"/>
    <w:rsid w:val="00776A5F"/>
    <w:rsid w:val="008F1265"/>
    <w:rsid w:val="009410EA"/>
    <w:rsid w:val="00A40CD4"/>
    <w:rsid w:val="00A80409"/>
    <w:rsid w:val="00AA4395"/>
    <w:rsid w:val="00B453A6"/>
    <w:rsid w:val="00BF2F6F"/>
    <w:rsid w:val="00C204A0"/>
    <w:rsid w:val="00CA469C"/>
    <w:rsid w:val="00D17E3F"/>
    <w:rsid w:val="00E55DBC"/>
    <w:rsid w:val="00EB2944"/>
    <w:rsid w:val="00FF7E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2F9C"/>
  <w15:chartTrackingRefBased/>
  <w15:docId w15:val="{0C3EFDF7-6C78-41ED-ACAD-2249CE1A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C87"/>
    <w:pPr>
      <w:spacing w:line="276" w:lineRule="auto"/>
    </w:pPr>
  </w:style>
  <w:style w:type="paragraph" w:styleId="Nagwek1">
    <w:name w:val="heading 1"/>
    <w:basedOn w:val="Normalny"/>
    <w:next w:val="Normalny"/>
    <w:link w:val="Nagwek1Znak"/>
    <w:uiPriority w:val="9"/>
    <w:qFormat/>
    <w:rsid w:val="00683C8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83C8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83C87"/>
    <w:pPr>
      <w:keepNext/>
      <w:keepLines/>
      <w:spacing w:before="160" w:after="80" w:line="278" w:lineRule="auto"/>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83C87"/>
    <w:pPr>
      <w:keepNext/>
      <w:keepLines/>
      <w:spacing w:before="80" w:after="40" w:line="278" w:lineRule="auto"/>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83C87"/>
    <w:pPr>
      <w:keepNext/>
      <w:keepLines/>
      <w:spacing w:before="80" w:after="40" w:line="278" w:lineRule="auto"/>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83C87"/>
    <w:pPr>
      <w:keepNext/>
      <w:keepLines/>
      <w:spacing w:before="40" w:after="0" w:line="278"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83C87"/>
    <w:pPr>
      <w:keepNext/>
      <w:keepLines/>
      <w:spacing w:before="40" w:after="0" w:line="278"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83C87"/>
    <w:pPr>
      <w:keepNext/>
      <w:keepLines/>
      <w:spacing w:after="0" w:line="278"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83C87"/>
    <w:pPr>
      <w:keepNext/>
      <w:keepLines/>
      <w:spacing w:after="0" w:line="278"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3C8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83C8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83C8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83C8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83C8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83C8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83C8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83C8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83C87"/>
    <w:rPr>
      <w:rFonts w:eastAsiaTheme="majorEastAsia" w:cstheme="majorBidi"/>
      <w:color w:val="272727" w:themeColor="text1" w:themeTint="D8"/>
    </w:rPr>
  </w:style>
  <w:style w:type="paragraph" w:styleId="Tytu">
    <w:name w:val="Title"/>
    <w:basedOn w:val="Normalny"/>
    <w:next w:val="Normalny"/>
    <w:link w:val="TytuZnak"/>
    <w:uiPriority w:val="10"/>
    <w:qFormat/>
    <w:rsid w:val="00683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3C8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83C87"/>
    <w:pPr>
      <w:numPr>
        <w:ilvl w:val="1"/>
      </w:numPr>
      <w:spacing w:line="278"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83C8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83C87"/>
    <w:pPr>
      <w:spacing w:before="160" w:line="278" w:lineRule="auto"/>
      <w:jc w:val="center"/>
    </w:pPr>
    <w:rPr>
      <w:i/>
      <w:iCs/>
      <w:color w:val="404040" w:themeColor="text1" w:themeTint="BF"/>
    </w:rPr>
  </w:style>
  <w:style w:type="character" w:customStyle="1" w:styleId="CytatZnak">
    <w:name w:val="Cytat Znak"/>
    <w:basedOn w:val="Domylnaczcionkaakapitu"/>
    <w:link w:val="Cytat"/>
    <w:uiPriority w:val="29"/>
    <w:rsid w:val="00683C87"/>
    <w:rPr>
      <w:i/>
      <w:iCs/>
      <w:color w:val="404040" w:themeColor="text1" w:themeTint="BF"/>
    </w:rPr>
  </w:style>
  <w:style w:type="paragraph" w:styleId="Akapitzlist">
    <w:name w:val="List Paragraph"/>
    <w:basedOn w:val="Normalny"/>
    <w:uiPriority w:val="34"/>
    <w:qFormat/>
    <w:rsid w:val="00683C87"/>
    <w:pPr>
      <w:spacing w:line="278" w:lineRule="auto"/>
      <w:ind w:left="720"/>
      <w:contextualSpacing/>
    </w:pPr>
  </w:style>
  <w:style w:type="character" w:styleId="Wyrnienieintensywne">
    <w:name w:val="Intense Emphasis"/>
    <w:basedOn w:val="Domylnaczcionkaakapitu"/>
    <w:uiPriority w:val="21"/>
    <w:qFormat/>
    <w:rsid w:val="00683C87"/>
    <w:rPr>
      <w:i/>
      <w:iCs/>
      <w:color w:val="0F4761" w:themeColor="accent1" w:themeShade="BF"/>
    </w:rPr>
  </w:style>
  <w:style w:type="paragraph" w:styleId="Cytatintensywny">
    <w:name w:val="Intense Quote"/>
    <w:basedOn w:val="Normalny"/>
    <w:next w:val="Normalny"/>
    <w:link w:val="CytatintensywnyZnak"/>
    <w:uiPriority w:val="30"/>
    <w:qFormat/>
    <w:rsid w:val="00683C8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83C87"/>
    <w:rPr>
      <w:i/>
      <w:iCs/>
      <w:color w:val="0F4761" w:themeColor="accent1" w:themeShade="BF"/>
    </w:rPr>
  </w:style>
  <w:style w:type="character" w:styleId="Odwoanieintensywne">
    <w:name w:val="Intense Reference"/>
    <w:basedOn w:val="Domylnaczcionkaakapitu"/>
    <w:uiPriority w:val="32"/>
    <w:qFormat/>
    <w:rsid w:val="00683C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8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1369</Words>
  <Characters>8216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Jackowska</dc:creator>
  <cp:keywords/>
  <dc:description/>
  <cp:lastModifiedBy>Beata Kremer</cp:lastModifiedBy>
  <cp:revision>6</cp:revision>
  <cp:lastPrinted>2025-06-16T06:05:00Z</cp:lastPrinted>
  <dcterms:created xsi:type="dcterms:W3CDTF">2025-06-15T15:18:00Z</dcterms:created>
  <dcterms:modified xsi:type="dcterms:W3CDTF">2025-06-16T07:44:00Z</dcterms:modified>
</cp:coreProperties>
</file>