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C4" w:rsidRDefault="004132C4" w:rsidP="004132C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PRZYGOTOWANIA ZAWODOWEGO DOROSŁYCH</w:t>
      </w:r>
    </w:p>
    <w:p w:rsidR="004132C4" w:rsidRDefault="004132C4" w:rsidP="004132C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 przygotowania zawodowego dorosłych  …………………………………………....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trwania przygotowania zawodowego dorosłych ……………………………………...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Nazwa, symbol cyfrowy oraz nazwa kwalifikacji wyodrębnionych w zawodzie, zgodnie z klasyfikacją zawodów szkolnictwa zawodowego, oznaczenie tych kwalifikacji, zgodnie z podstawą programową kształcenia w zawodach, lub nazwę i symbol cyfrowy zawodu, zgodnie z klasyfikacją zawodów i specjalności  ………………………………………………..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zadań zawodowych przewidzianych do realizacji u pracodawcy: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nabywanych kwalifikacji zawodowych lub umiejętności: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Wymagania dotyczące wykształcenia oraz predyspozycji psychofizycznych i zdrowotnych stawiane uczestnikowi: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32C4" w:rsidRDefault="004132C4" w:rsidP="004132C4">
      <w:pPr>
        <w:spacing w:before="24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BC1FB0">
        <w:rPr>
          <w:rFonts w:ascii="Times New Roman" w:hAnsi="Times New Roman"/>
          <w:sz w:val="24"/>
          <w:szCs w:val="24"/>
        </w:rPr>
        <w:t xml:space="preserve">Plan nauczania określający tematy zajęć </w:t>
      </w:r>
      <w:r>
        <w:rPr>
          <w:rFonts w:ascii="Times New Roman" w:hAnsi="Times New Roman"/>
          <w:sz w:val="24"/>
          <w:szCs w:val="24"/>
        </w:rPr>
        <w:t>edukacyjnych oraz wymiar godzin z uwzględnieniem  miejsca nabywania umiejętności praktycznych i odbywania wiedzy teoretycznej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Tematy zajęć edukacyjnych umiejętności praktycznych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wymiar godzin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….………..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...…………..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Tematy zajęć edukacyjnych wiedza teoretyczna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wymiar godzin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………….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literatury oraz niezbędnych środków i materiałów dydaktycznych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132C4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4132C4" w:rsidRPr="00BC1FB0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4132C4" w:rsidRPr="00BC1FB0" w:rsidRDefault="004132C4" w:rsidP="004132C4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4132C4" w:rsidRDefault="004132C4" w:rsidP="004132C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4132C4" w:rsidRDefault="004132C4" w:rsidP="004132C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4132C4" w:rsidRDefault="004132C4" w:rsidP="004132C4">
      <w:pPr>
        <w:spacing w:before="240" w:line="276" w:lineRule="auto"/>
        <w:ind w:firstLine="431"/>
        <w:jc w:val="center"/>
        <w:rPr>
          <w:rFonts w:ascii="Times New Roman" w:hAnsi="Times New Roman"/>
          <w:b/>
          <w:sz w:val="24"/>
          <w:szCs w:val="24"/>
        </w:rPr>
      </w:pPr>
    </w:p>
    <w:p w:rsidR="004132C4" w:rsidRPr="004324DD" w:rsidRDefault="004132C4" w:rsidP="004132C4">
      <w:pPr>
        <w:spacing w:before="240" w:line="276" w:lineRule="auto"/>
        <w:ind w:firstLine="431"/>
        <w:jc w:val="right"/>
        <w:rPr>
          <w:rFonts w:ascii="Times New Roman" w:hAnsi="Times New Roman"/>
          <w:sz w:val="24"/>
          <w:szCs w:val="24"/>
        </w:rPr>
      </w:pPr>
      <w:r w:rsidRPr="004324DD">
        <w:rPr>
          <w:rFonts w:ascii="Times New Roman" w:hAnsi="Times New Roman"/>
          <w:sz w:val="24"/>
          <w:szCs w:val="24"/>
        </w:rPr>
        <w:t>………………………….</w:t>
      </w:r>
    </w:p>
    <w:p w:rsidR="00347C0C" w:rsidRDefault="00347C0C"/>
    <w:sectPr w:rsidR="0034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C4"/>
    <w:rsid w:val="00347C0C"/>
    <w:rsid w:val="004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16AD-71F6-4E32-8C5B-ED747C1B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2C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1</cp:revision>
  <dcterms:created xsi:type="dcterms:W3CDTF">2013-10-17T07:02:00Z</dcterms:created>
  <dcterms:modified xsi:type="dcterms:W3CDTF">2013-10-17T07:04:00Z</dcterms:modified>
</cp:coreProperties>
</file>